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2CA4" w14:textId="77777777" w:rsidR="00794178" w:rsidRDefault="00723E48">
      <w:pPr>
        <w:spacing w:after="0"/>
        <w:ind w:left="-5" w:hanging="10"/>
      </w:pPr>
      <w:r>
        <w:rPr>
          <w:b/>
        </w:rPr>
        <w:t xml:space="preserve">EXAMEN DE BACALAUREAT </w:t>
      </w:r>
    </w:p>
    <w:p w14:paraId="47AE66DF" w14:textId="1CF0D1A6" w:rsidR="00794178" w:rsidRDefault="00723E48">
      <w:pPr>
        <w:spacing w:after="0"/>
        <w:ind w:left="-5" w:hanging="10"/>
      </w:pPr>
      <w:r>
        <w:rPr>
          <w:b/>
        </w:rPr>
        <w:t xml:space="preserve">SESIUNEA </w:t>
      </w:r>
      <w:r w:rsidR="0034436C">
        <w:rPr>
          <w:b/>
        </w:rPr>
        <w:t>iu</w:t>
      </w:r>
      <w:r w:rsidR="00746E8E">
        <w:rPr>
          <w:b/>
        </w:rPr>
        <w:t>l</w:t>
      </w:r>
      <w:r w:rsidR="0034436C">
        <w:rPr>
          <w:b/>
        </w:rPr>
        <w:t xml:space="preserve">ie - </w:t>
      </w:r>
      <w:r w:rsidR="00746E8E">
        <w:rPr>
          <w:b/>
        </w:rPr>
        <w:t>august</w:t>
      </w:r>
      <w:r>
        <w:rPr>
          <w:b/>
        </w:rPr>
        <w:t xml:space="preserve"> 202</w:t>
      </w:r>
      <w:r w:rsidR="0034436C">
        <w:rPr>
          <w:b/>
        </w:rPr>
        <w:t>6</w:t>
      </w:r>
    </w:p>
    <w:p w14:paraId="08AD43F2" w14:textId="0FE0DF6F" w:rsidR="00794178" w:rsidRDefault="00723E48">
      <w:pPr>
        <w:spacing w:after="0"/>
        <w:ind w:left="-5" w:hanging="10"/>
      </w:pPr>
      <w:r>
        <w:rPr>
          <w:b/>
        </w:rPr>
        <w:t xml:space="preserve">Centrul de examen nr. </w:t>
      </w:r>
      <w:r w:rsidR="00B064FE">
        <w:rPr>
          <w:b/>
        </w:rPr>
        <w:t>817</w:t>
      </w:r>
    </w:p>
    <w:p w14:paraId="7A14409A" w14:textId="044C2C86" w:rsidR="00794178" w:rsidRDefault="00723E48">
      <w:pPr>
        <w:spacing w:after="0"/>
      </w:pPr>
      <w:r>
        <w:rPr>
          <w:b/>
        </w:rPr>
        <w:t xml:space="preserve">Colegiul </w:t>
      </w:r>
      <w:r w:rsidR="00746E8E">
        <w:rPr>
          <w:b/>
        </w:rPr>
        <w:t>Tehnic</w:t>
      </w:r>
      <w:r>
        <w:rPr>
          <w:b/>
        </w:rPr>
        <w:t xml:space="preserve"> „</w:t>
      </w:r>
      <w:r w:rsidR="00746E8E">
        <w:rPr>
          <w:b/>
        </w:rPr>
        <w:t>Gheorghe Asachi</w:t>
      </w:r>
      <w:r>
        <w:rPr>
          <w:b/>
        </w:rPr>
        <w:t>”</w:t>
      </w:r>
      <w:r w:rsidR="0034436C">
        <w:rPr>
          <w:b/>
        </w:rPr>
        <w:t xml:space="preserve"> </w:t>
      </w:r>
      <w:r w:rsidR="00746E8E">
        <w:rPr>
          <w:b/>
        </w:rPr>
        <w:t>Focșani</w:t>
      </w:r>
    </w:p>
    <w:p w14:paraId="75FF3BCB" w14:textId="77777777" w:rsidR="00794178" w:rsidRDefault="00723E48">
      <w:pPr>
        <w:spacing w:after="67"/>
      </w:pPr>
      <w:r>
        <w:rPr>
          <w:b/>
        </w:rPr>
        <w:t xml:space="preserve"> </w:t>
      </w:r>
    </w:p>
    <w:p w14:paraId="5BA5D1A8" w14:textId="77777777" w:rsidR="00794178" w:rsidRDefault="00723E48">
      <w:pPr>
        <w:pStyle w:val="Titlu1"/>
      </w:pPr>
      <w:r>
        <w:t xml:space="preserve">ANUNŢ CONTESTAȚII </w:t>
      </w:r>
    </w:p>
    <w:p w14:paraId="0368FE11" w14:textId="77777777" w:rsidR="00794178" w:rsidRDefault="00723E48">
      <w:pPr>
        <w:spacing w:after="0"/>
        <w:ind w:left="15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009" w:type="dxa"/>
        <w:tblInd w:w="1" w:type="dxa"/>
        <w:tblCellMar>
          <w:top w:w="15" w:type="dxa"/>
          <w:left w:w="113" w:type="dxa"/>
        </w:tblCellMar>
        <w:tblLook w:val="04A0" w:firstRow="1" w:lastRow="0" w:firstColumn="1" w:lastColumn="0" w:noHBand="0" w:noVBand="1"/>
      </w:tblPr>
      <w:tblGrid>
        <w:gridCol w:w="2121"/>
        <w:gridCol w:w="12888"/>
      </w:tblGrid>
      <w:tr w:rsidR="00794178" w14:paraId="1B17D29C" w14:textId="77777777">
        <w:trPr>
          <w:trHeight w:val="377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DE77218" w14:textId="77777777" w:rsidR="00794178" w:rsidRDefault="00723E4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Perioada </w:t>
            </w:r>
          </w:p>
        </w:tc>
        <w:tc>
          <w:tcPr>
            <w:tcW w:w="1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10EB18" w14:textId="77777777" w:rsidR="00794178" w:rsidRDefault="00723E48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Activitatea </w:t>
            </w:r>
          </w:p>
        </w:tc>
      </w:tr>
      <w:tr w:rsidR="00794178" w14:paraId="125E0CFA" w14:textId="77777777">
        <w:trPr>
          <w:trHeight w:val="1360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6ACF" w14:textId="66010355" w:rsidR="00794178" w:rsidRDefault="0076608B">
            <w:pPr>
              <w:ind w:left="232" w:hanging="1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  <w:r w:rsidR="00723E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august</w:t>
            </w:r>
            <w:r w:rsidR="0034436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723E48">
              <w:rPr>
                <w:rFonts w:ascii="Times New Roman" w:eastAsia="Times New Roman" w:hAnsi="Times New Roman" w:cs="Times New Roman"/>
                <w:b/>
                <w:sz w:val="24"/>
              </w:rPr>
              <w:t>202</w:t>
            </w:r>
            <w:r w:rsidR="0034436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723E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(14.00 – 18.00) </w:t>
            </w:r>
          </w:p>
        </w:tc>
        <w:tc>
          <w:tcPr>
            <w:tcW w:w="1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739E" w14:textId="77777777" w:rsidR="00794178" w:rsidRDefault="00723E48">
            <w:pPr>
              <w:spacing w:after="1" w:line="273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Depunerea cererilor de vizualizare a lucrărilor, vizualizarea lucrărilor scrise descărcate din platforma de evaluare digitalizată și depunerea contestațiilor la unitatea de învățământ care a fost centru de examen: </w:t>
            </w:r>
          </w:p>
          <w:p w14:paraId="14656E4F" w14:textId="77777777" w:rsidR="00794178" w:rsidRDefault="00723E48">
            <w:pPr>
              <w:numPr>
                <w:ilvl w:val="0"/>
                <w:numId w:val="1"/>
              </w:numPr>
              <w:spacing w:after="17"/>
              <w:ind w:hanging="3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14.00 - 17.00: depunerea cererilor de vizualizare; </w:t>
            </w:r>
          </w:p>
          <w:p w14:paraId="1245947C" w14:textId="77777777" w:rsidR="00794178" w:rsidRDefault="00723E48">
            <w:pPr>
              <w:numPr>
                <w:ilvl w:val="0"/>
                <w:numId w:val="1"/>
              </w:numPr>
              <w:ind w:hanging="3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17.00 - 18.00: vizualizarea lucrărilor și depunerea contestațiilor. </w:t>
            </w:r>
          </w:p>
        </w:tc>
      </w:tr>
      <w:tr w:rsidR="00794178" w14:paraId="5A080B6F" w14:textId="77777777">
        <w:trPr>
          <w:trHeight w:val="698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8193" w14:textId="631D0F7A" w:rsidR="00794178" w:rsidRDefault="0076608B">
            <w:pPr>
              <w:ind w:left="4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  <w:r w:rsidR="00723E48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 w:rsidR="00723E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august</w:t>
            </w:r>
            <w:r w:rsidR="00723E4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2026 </w:t>
            </w:r>
          </w:p>
        </w:tc>
        <w:tc>
          <w:tcPr>
            <w:tcW w:w="1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CB6E" w14:textId="25A96B86" w:rsidR="00794178" w:rsidRDefault="00723E48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Vizualizarea lucrărilor scrise descărcate din platforma de evaluare digitalizată și depunerea contestațiilor la unitatea de învățământ care a fost centru de examen (în intervalul orar 9.</w:t>
            </w:r>
            <w:r w:rsidR="0076608B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 – 1</w:t>
            </w:r>
            <w:r w:rsidR="0076608B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.00</w:t>
            </w:r>
            <w:r w:rsidR="0034436C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</w:tr>
    </w:tbl>
    <w:p w14:paraId="01AB7E50" w14:textId="77777777" w:rsidR="00794178" w:rsidRDefault="00723E48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B198680" w14:textId="77777777" w:rsidR="00794178" w:rsidRDefault="00723E48">
      <w:pPr>
        <w:spacing w:after="121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Cererile privind vizualizarea lucrării, respectiv cererile de contestații se depun conform calendarului, în format fizic sau online, la adresa de e-mail:  </w:t>
      </w:r>
    </w:p>
    <w:p w14:paraId="0D49A244" w14:textId="3273810E" w:rsidR="00794178" w:rsidRPr="009A2A2B" w:rsidRDefault="009A2A2B">
      <w:pPr>
        <w:pStyle w:val="Titlu1"/>
        <w:spacing w:after="29"/>
        <w:ind w:left="3540"/>
        <w:jc w:val="left"/>
        <w:rPr>
          <w:color w:val="auto"/>
        </w:rPr>
      </w:pPr>
      <w:r w:rsidRPr="009A2A2B">
        <w:rPr>
          <w:color w:val="auto"/>
          <w:sz w:val="40"/>
        </w:rPr>
        <w:t>c</w:t>
      </w:r>
      <w:r w:rsidR="00723E48" w:rsidRPr="009A2A2B">
        <w:rPr>
          <w:color w:val="auto"/>
          <w:sz w:val="40"/>
        </w:rPr>
        <w:t>ontestatii</w:t>
      </w:r>
      <w:r w:rsidRPr="009A2A2B">
        <w:rPr>
          <w:color w:val="auto"/>
          <w:sz w:val="40"/>
        </w:rPr>
        <w:t>asachi2026</w:t>
      </w:r>
      <w:r w:rsidR="00723E48" w:rsidRPr="009A2A2B">
        <w:rPr>
          <w:color w:val="auto"/>
          <w:sz w:val="40"/>
        </w:rPr>
        <w:t xml:space="preserve">@gmail.com </w:t>
      </w:r>
    </w:p>
    <w:p w14:paraId="5CE2B2F0" w14:textId="77777777" w:rsidR="00794178" w:rsidRDefault="00723E48">
      <w:pPr>
        <w:spacing w:after="0"/>
        <w:ind w:left="3540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7FF78FC7" w14:textId="453CDA43" w:rsidR="00794178" w:rsidRDefault="00723E48">
      <w:pPr>
        <w:spacing w:after="9" w:line="266" w:lineRule="auto"/>
        <w:ind w:left="-5" w:right="450" w:hanging="10"/>
      </w:pPr>
      <w:r>
        <w:rPr>
          <w:rFonts w:ascii="Times New Roman" w:eastAsia="Times New Roman" w:hAnsi="Times New Roman" w:cs="Times New Roman"/>
          <w:b/>
          <w:sz w:val="28"/>
        </w:rPr>
        <w:t>Cererile</w:t>
      </w:r>
      <w:r w:rsidR="0076608B"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  <w:sz w:val="28"/>
        </w:rPr>
        <w:t xml:space="preserve"> însoțite de  copii ale cărții de identitate, se depun personal sau cu procură, la sediul comisiei de bacalaureat</w:t>
      </w:r>
      <w:r w:rsidR="0034436C"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 xml:space="preserve">Cererile de contestații și pentru vizualizarea lucrărilor </w:t>
      </w:r>
      <w:r>
        <w:rPr>
          <w:rFonts w:ascii="Times New Roman" w:eastAsia="Times New Roman" w:hAnsi="Times New Roman" w:cs="Times New Roman"/>
          <w:sz w:val="28"/>
        </w:rPr>
        <w:t xml:space="preserve">pot fi descărcate și de pe site-ul Colegiului </w:t>
      </w:r>
      <w:r w:rsidR="0076608B">
        <w:rPr>
          <w:rFonts w:ascii="Times New Roman" w:eastAsia="Times New Roman" w:hAnsi="Times New Roman" w:cs="Times New Roman"/>
          <w:sz w:val="28"/>
        </w:rPr>
        <w:t>Tehnic</w:t>
      </w:r>
      <w:r>
        <w:rPr>
          <w:rFonts w:ascii="Times New Roman" w:eastAsia="Times New Roman" w:hAnsi="Times New Roman" w:cs="Times New Roman"/>
          <w:sz w:val="28"/>
        </w:rPr>
        <w:t xml:space="preserve"> „</w:t>
      </w:r>
      <w:r w:rsidR="0076608B">
        <w:rPr>
          <w:rFonts w:ascii="Times New Roman" w:eastAsia="Times New Roman" w:hAnsi="Times New Roman" w:cs="Times New Roman"/>
          <w:sz w:val="28"/>
        </w:rPr>
        <w:t>Gheorghe Asachi</w:t>
      </w:r>
      <w:r>
        <w:rPr>
          <w:rFonts w:ascii="Times New Roman" w:eastAsia="Times New Roman" w:hAnsi="Times New Roman" w:cs="Times New Roman"/>
          <w:sz w:val="28"/>
        </w:rPr>
        <w:t xml:space="preserve">” </w:t>
      </w:r>
      <w:r w:rsidR="0076608B">
        <w:rPr>
          <w:rFonts w:ascii="Times New Roman" w:eastAsia="Times New Roman" w:hAnsi="Times New Roman" w:cs="Times New Roman"/>
          <w:sz w:val="28"/>
        </w:rPr>
        <w:t>Focșani</w:t>
      </w:r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14:paraId="5753C964" w14:textId="77777777" w:rsidR="00794178" w:rsidRDefault="00723E48">
      <w:pPr>
        <w:spacing w:after="12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Candidatul minor poate fi însoțit de un părinte/reprezentant legal.  </w:t>
      </w:r>
    </w:p>
    <w:p w14:paraId="4461E429" w14:textId="4A8E1A4D" w:rsidR="00794178" w:rsidRDefault="00723E48">
      <w:pPr>
        <w:spacing w:after="9" w:line="266" w:lineRule="auto"/>
        <w:ind w:left="-5" w:right="450" w:hanging="10"/>
      </w:pPr>
      <w:r>
        <w:rPr>
          <w:rFonts w:ascii="Times New Roman" w:eastAsia="Times New Roman" w:hAnsi="Times New Roman" w:cs="Times New Roman"/>
          <w:sz w:val="28"/>
        </w:rPr>
        <w:t xml:space="preserve">Candidaților le </w:t>
      </w:r>
      <w:r>
        <w:rPr>
          <w:rFonts w:ascii="Times New Roman" w:eastAsia="Times New Roman" w:hAnsi="Times New Roman" w:cs="Times New Roman"/>
          <w:b/>
          <w:sz w:val="28"/>
        </w:rPr>
        <w:t>este interzisă introducerea în sala de vizualizare a lucrărilor a oricărui mijloc de înregistrare audio/video.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A7AC2C5" w14:textId="77777777" w:rsidR="00794178" w:rsidRDefault="00723E48">
      <w:pPr>
        <w:spacing w:after="12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După vizualizarea lucrării/lucrărilor scrise de către candidat, acesta poate depune contestație.  </w:t>
      </w:r>
    </w:p>
    <w:p w14:paraId="528F0384" w14:textId="77777777" w:rsidR="00794178" w:rsidRDefault="00723E48">
      <w:pPr>
        <w:spacing w:after="12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Vizualizarea lucrării/lucrărilor </w:t>
      </w:r>
      <w:r>
        <w:rPr>
          <w:rFonts w:ascii="Times New Roman" w:eastAsia="Times New Roman" w:hAnsi="Times New Roman" w:cs="Times New Roman"/>
          <w:b/>
          <w:sz w:val="28"/>
        </w:rPr>
        <w:t xml:space="preserve">nu obligă </w:t>
      </w:r>
      <w:r>
        <w:rPr>
          <w:rFonts w:ascii="Times New Roman" w:eastAsia="Times New Roman" w:hAnsi="Times New Roman" w:cs="Times New Roman"/>
          <w:sz w:val="28"/>
        </w:rPr>
        <w:t xml:space="preserve">candidatul și la depunerea unei cereri de contestație a lucrării/lucrărilor </w:t>
      </w:r>
    </w:p>
    <w:p w14:paraId="5386B3D9" w14:textId="77777777" w:rsidR="00794178" w:rsidRDefault="00723E48">
      <w:pPr>
        <w:spacing w:after="0"/>
        <w:ind w:left="15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1AE5DF3" w14:textId="09F01A53" w:rsidR="00794178" w:rsidRDefault="00723E48" w:rsidP="00723E48">
      <w:pPr>
        <w:spacing w:after="206"/>
        <w:ind w:left="9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Preşedinte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prof. </w:t>
      </w:r>
      <w:proofErr w:type="spellStart"/>
      <w:r w:rsidR="00B064FE">
        <w:rPr>
          <w:rFonts w:ascii="Times New Roman" w:eastAsia="Times New Roman" w:hAnsi="Times New Roman" w:cs="Times New Roman"/>
          <w:b/>
          <w:sz w:val="24"/>
        </w:rPr>
        <w:t>IoanaConstantinescu</w:t>
      </w:r>
      <w:proofErr w:type="spellEnd"/>
    </w:p>
    <w:sectPr w:rsidR="00794178" w:rsidSect="00723E48">
      <w:pgSz w:w="16838" w:h="11906" w:orient="landscape"/>
      <w:pgMar w:top="567" w:right="805" w:bottom="1440" w:left="72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416B1"/>
    <w:multiLevelType w:val="hybridMultilevel"/>
    <w:tmpl w:val="6D9ED1CC"/>
    <w:lvl w:ilvl="0" w:tplc="FF66974C">
      <w:start w:val="1"/>
      <w:numFmt w:val="decimal"/>
      <w:lvlText w:val="%1."/>
      <w:lvlJc w:val="left"/>
      <w:pPr>
        <w:ind w:left="7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B4E3D6">
      <w:start w:val="1"/>
      <w:numFmt w:val="lowerLetter"/>
      <w:lvlText w:val="%2"/>
      <w:lvlJc w:val="left"/>
      <w:pPr>
        <w:ind w:left="15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3627CA">
      <w:start w:val="1"/>
      <w:numFmt w:val="lowerRoman"/>
      <w:lvlText w:val="%3"/>
      <w:lvlJc w:val="left"/>
      <w:pPr>
        <w:ind w:left="22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4E8660">
      <w:start w:val="1"/>
      <w:numFmt w:val="decimal"/>
      <w:lvlText w:val="%4"/>
      <w:lvlJc w:val="left"/>
      <w:pPr>
        <w:ind w:left="29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EEBE7A">
      <w:start w:val="1"/>
      <w:numFmt w:val="lowerLetter"/>
      <w:lvlText w:val="%5"/>
      <w:lvlJc w:val="left"/>
      <w:pPr>
        <w:ind w:left="37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68522E">
      <w:start w:val="1"/>
      <w:numFmt w:val="lowerRoman"/>
      <w:lvlText w:val="%6"/>
      <w:lvlJc w:val="left"/>
      <w:pPr>
        <w:ind w:left="443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3C58D2">
      <w:start w:val="1"/>
      <w:numFmt w:val="decimal"/>
      <w:lvlText w:val="%7"/>
      <w:lvlJc w:val="left"/>
      <w:pPr>
        <w:ind w:left="515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1666CE">
      <w:start w:val="1"/>
      <w:numFmt w:val="lowerLetter"/>
      <w:lvlText w:val="%8"/>
      <w:lvlJc w:val="left"/>
      <w:pPr>
        <w:ind w:left="58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F42B04">
      <w:start w:val="1"/>
      <w:numFmt w:val="lowerRoman"/>
      <w:lvlText w:val="%9"/>
      <w:lvlJc w:val="left"/>
      <w:pPr>
        <w:ind w:left="65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380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178"/>
    <w:rsid w:val="0034436C"/>
    <w:rsid w:val="00723E48"/>
    <w:rsid w:val="00746E8E"/>
    <w:rsid w:val="0076608B"/>
    <w:rsid w:val="00794178"/>
    <w:rsid w:val="009A2A2B"/>
    <w:rsid w:val="00AF2DAB"/>
    <w:rsid w:val="00B064FE"/>
    <w:rsid w:val="00BD58FF"/>
    <w:rsid w:val="00CD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4702"/>
  <w15:docId w15:val="{A62DE730-82D1-4970-9ACF-3B8F1F0D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8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7</cp:revision>
  <dcterms:created xsi:type="dcterms:W3CDTF">2026-06-26T12:44:00Z</dcterms:created>
  <dcterms:modified xsi:type="dcterms:W3CDTF">2026-08-07T11:52:00Z</dcterms:modified>
</cp:coreProperties>
</file>